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00" w:rsidRPr="00DA52C0" w:rsidRDefault="00971F00" w:rsidP="00971F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971F00" w:rsidRPr="00344D95" w:rsidRDefault="00971F00" w:rsidP="00971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971F00" w:rsidRPr="00AA5179" w:rsidRDefault="00971F00" w:rsidP="00971F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971F00" w:rsidRPr="00DA52C0" w:rsidRDefault="00971F00" w:rsidP="00971F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1F00" w:rsidRPr="00106FF4" w:rsidRDefault="00971F00" w:rsidP="00971F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25.03.2020 г.</w:t>
      </w:r>
    </w:p>
    <w:p w:rsidR="00971F00" w:rsidRPr="0024472C" w:rsidRDefault="00971F00" w:rsidP="00971F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Развиваем память».  </w:t>
      </w:r>
    </w:p>
    <w:p w:rsidR="00971F00" w:rsidRPr="00D9644C" w:rsidRDefault="00971F00" w:rsidP="00971F00">
      <w:pPr>
        <w:pStyle w:val="a3"/>
        <w:numPr>
          <w:ilvl w:val="0"/>
          <w:numId w:val="2"/>
        </w:numPr>
        <w:tabs>
          <w:tab w:val="left" w:pos="20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644C">
        <w:rPr>
          <w:rFonts w:ascii="Times New Roman" w:hAnsi="Times New Roman" w:cs="Times New Roman"/>
          <w:b/>
          <w:bCs/>
          <w:iCs/>
          <w:sz w:val="28"/>
          <w:szCs w:val="28"/>
        </w:rPr>
        <w:t>Игровое упражнение «Паровозик»</w:t>
      </w:r>
      <w:r w:rsidRPr="00D9644C">
        <w:rPr>
          <w:rFonts w:ascii="Times New Roman" w:hAnsi="Times New Roman" w:cs="Times New Roman"/>
          <w:iCs/>
          <w:sz w:val="28"/>
          <w:szCs w:val="28"/>
        </w:rPr>
        <w:t xml:space="preserve"> (тренировка зрительно-пространственной памяти).</w:t>
      </w:r>
    </w:p>
    <w:p w:rsidR="00971F00" w:rsidRPr="00D9644C" w:rsidRDefault="00971F00" w:rsidP="00971F00">
      <w:p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Разложите перед ребёнком 6 любых игрушек (по типу паровозика). Предложите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 посмотреть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последовательности расположены игрушки друг за другом</w:t>
      </w:r>
      <w:r w:rsidRPr="00D9644C">
        <w:rPr>
          <w:rFonts w:ascii="Times New Roman" w:hAnsi="Times New Roman" w:cs="Times New Roman"/>
          <w:sz w:val="28"/>
          <w:szCs w:val="28"/>
        </w:rPr>
        <w:t xml:space="preserve">, а затем отвернуться и перечислить </w:t>
      </w:r>
      <w:r>
        <w:rPr>
          <w:rFonts w:ascii="Times New Roman" w:hAnsi="Times New Roman" w:cs="Times New Roman"/>
          <w:sz w:val="28"/>
          <w:szCs w:val="28"/>
        </w:rPr>
        <w:t>игрушки так</w:t>
      </w:r>
      <w:r w:rsidRPr="00D9644C">
        <w:rPr>
          <w:rFonts w:ascii="Times New Roman" w:hAnsi="Times New Roman" w:cs="Times New Roman"/>
          <w:sz w:val="28"/>
          <w:szCs w:val="28"/>
        </w:rPr>
        <w:t xml:space="preserve">, как они стоят в «паровозике». </w:t>
      </w:r>
      <w:r>
        <w:rPr>
          <w:rFonts w:ascii="Times New Roman" w:hAnsi="Times New Roman" w:cs="Times New Roman"/>
          <w:sz w:val="28"/>
          <w:szCs w:val="28"/>
        </w:rPr>
        <w:t xml:space="preserve">Можно повторить задание, поменяв игрушки местами или добавив другие игрушки. </w:t>
      </w:r>
    </w:p>
    <w:p w:rsidR="00971F00" w:rsidRDefault="00971F00" w:rsidP="00971F00">
      <w:pPr>
        <w:pStyle w:val="a3"/>
        <w:numPr>
          <w:ilvl w:val="0"/>
          <w:numId w:val="2"/>
        </w:num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2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на карточках</w:t>
      </w: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№ 1 </w:t>
      </w: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8360" cy="7833360"/>
            <wp:effectExtent l="19050" t="0" r="0" b="0"/>
            <wp:docPr id="3" name="Рисунок 3" descr="IMG_20200326_00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326_000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83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F00" w:rsidRPr="000532D1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32D1">
        <w:rPr>
          <w:rFonts w:ascii="Times New Roman" w:hAnsi="Times New Roman" w:cs="Times New Roman"/>
          <w:sz w:val="28"/>
          <w:szCs w:val="28"/>
        </w:rPr>
        <w:t>После того, как ребёнок посчитал предметы в каждой рамочке и запомнил количество, распечатайте таблицу № 2 и дайте прочитайте задание ребёнку.</w:t>
      </w: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F00" w:rsidRPr="00344D95" w:rsidRDefault="00971F00" w:rsidP="00971F00">
      <w:pPr>
        <w:tabs>
          <w:tab w:val="left" w:pos="2085"/>
          <w:tab w:val="left" w:pos="311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D95">
        <w:rPr>
          <w:rFonts w:ascii="Times New Roman" w:hAnsi="Times New Roman" w:cs="Times New Roman"/>
          <w:i/>
          <w:sz w:val="28"/>
          <w:szCs w:val="28"/>
        </w:rPr>
        <w:t>Таблица № 2</w:t>
      </w: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4480" cy="6995160"/>
            <wp:effectExtent l="19050" t="0" r="7620" b="0"/>
            <wp:docPr id="4" name="Рисунок 4" descr="IMG_20200326_000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326_0004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00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71F00" w:rsidRPr="0024472C" w:rsidRDefault="00971F00" w:rsidP="00971F0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</w:t>
      </w:r>
    </w:p>
    <w:p w:rsidR="00971F00" w:rsidRPr="0024472C" w:rsidRDefault="00971F00" w:rsidP="00971F0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проводится с таблицей № 2, дети выполняют задание на странице 34.</w:t>
      </w:r>
    </w:p>
    <w:p w:rsidR="00971F00" w:rsidRPr="009C48A2" w:rsidRDefault="00971F00" w:rsidP="00971F00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A770B7" w:rsidRPr="00971F00" w:rsidRDefault="00971F00" w:rsidP="00971F00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hyperlink r:id="rId7" w:history="1"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sectPr w:rsidR="00A770B7" w:rsidRPr="00971F00" w:rsidSect="00A7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C4C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47CA"/>
    <w:multiLevelType w:val="hybridMultilevel"/>
    <w:tmpl w:val="4FCA79CC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1A94"/>
    <w:rsid w:val="00971F00"/>
    <w:rsid w:val="00A770B7"/>
    <w:rsid w:val="00C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.borodina.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2020-03-27T17:05:00Z</dcterms:created>
  <dcterms:modified xsi:type="dcterms:W3CDTF">2020-03-27T17:05:00Z</dcterms:modified>
</cp:coreProperties>
</file>