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9B" w:rsidRPr="00173C93" w:rsidRDefault="00006BE9" w:rsidP="002501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br w:type="textWrapping" w:clear="all"/>
      </w:r>
      <w:r w:rsidR="0025019B" w:rsidRPr="00173C93">
        <w:rPr>
          <w:rFonts w:ascii="Times New Roman" w:hAnsi="Times New Roman" w:cs="Times New Roman"/>
          <w:b/>
          <w:sz w:val="32"/>
          <w:szCs w:val="32"/>
        </w:rPr>
        <w:t xml:space="preserve">Задания для дистанционного </w:t>
      </w:r>
      <w:proofErr w:type="gramStart"/>
      <w:r w:rsidR="0025019B" w:rsidRPr="00173C93">
        <w:rPr>
          <w:rFonts w:ascii="Times New Roman" w:hAnsi="Times New Roman" w:cs="Times New Roman"/>
          <w:b/>
          <w:sz w:val="32"/>
          <w:szCs w:val="32"/>
        </w:rPr>
        <w:t>обучения  по</w:t>
      </w:r>
      <w:proofErr w:type="gramEnd"/>
      <w:r w:rsidR="0025019B" w:rsidRPr="00173C93">
        <w:rPr>
          <w:rFonts w:ascii="Times New Roman" w:hAnsi="Times New Roman" w:cs="Times New Roman"/>
          <w:b/>
          <w:sz w:val="32"/>
          <w:szCs w:val="32"/>
        </w:rPr>
        <w:t xml:space="preserve"> речевому развитию педагог Апалькова Татьяна Александровна</w:t>
      </w:r>
    </w:p>
    <w:p w:rsidR="00831DBF" w:rsidRDefault="00831DBF" w:rsidP="0025019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5019B" w:rsidRPr="00067727" w:rsidRDefault="0025019B" w:rsidP="0025019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7727">
        <w:rPr>
          <w:rFonts w:ascii="Times New Roman" w:hAnsi="Times New Roman" w:cs="Times New Roman"/>
          <w:b/>
          <w:sz w:val="36"/>
          <w:szCs w:val="36"/>
        </w:rPr>
        <w:t>15 апреля (среда)</w:t>
      </w:r>
    </w:p>
    <w:p w:rsidR="00067727" w:rsidRDefault="00067727" w:rsidP="0025019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67727" w:rsidRDefault="0025019B" w:rsidP="0025019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DBF">
        <w:rPr>
          <w:rFonts w:ascii="Times New Roman" w:hAnsi="Times New Roman" w:cs="Times New Roman"/>
          <w:b/>
          <w:color w:val="FF0000"/>
          <w:sz w:val="36"/>
          <w:szCs w:val="36"/>
        </w:rPr>
        <w:t>Дневные группы</w:t>
      </w:r>
    </w:p>
    <w:p w:rsidR="0025019B" w:rsidRPr="00831DBF" w:rsidRDefault="0025019B" w:rsidP="0025019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31DB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«Гномики», «Капельки»</w:t>
      </w:r>
    </w:p>
    <w:p w:rsidR="00067727" w:rsidRDefault="00067727" w:rsidP="00067727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25019B" w:rsidRPr="00067727" w:rsidRDefault="0025019B" w:rsidP="00067727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067727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Вечерние группы</w:t>
      </w:r>
    </w:p>
    <w:p w:rsidR="0025019B" w:rsidRPr="00067727" w:rsidRDefault="0025019B" w:rsidP="00067727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067727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«Роднички», «Звездочки», «Вишенки», «Дождинки»</w:t>
      </w:r>
    </w:p>
    <w:p w:rsidR="0025019B" w:rsidRDefault="0025019B" w:rsidP="0006772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5019B" w:rsidRDefault="0025019B" w:rsidP="0025019B">
      <w:pPr>
        <w:rPr>
          <w:rFonts w:ascii="Times New Roman" w:hAnsi="Times New Roman" w:cs="Times New Roman"/>
          <w:sz w:val="32"/>
          <w:szCs w:val="32"/>
        </w:rPr>
      </w:pPr>
    </w:p>
    <w:p w:rsidR="0025019B" w:rsidRPr="004672A8" w:rsidRDefault="0025019B" w:rsidP="002501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Дорогие </w:t>
      </w:r>
      <w:r w:rsidRPr="004672A8">
        <w:rPr>
          <w:rFonts w:ascii="Times New Roman" w:hAnsi="Times New Roman" w:cs="Times New Roman"/>
          <w:sz w:val="32"/>
          <w:szCs w:val="32"/>
        </w:rPr>
        <w:t xml:space="preserve">ребята и 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4672A8">
        <w:rPr>
          <w:rFonts w:ascii="Times New Roman" w:hAnsi="Times New Roman" w:cs="Times New Roman"/>
          <w:sz w:val="32"/>
          <w:szCs w:val="32"/>
        </w:rPr>
        <w:t xml:space="preserve">важаемые </w:t>
      </w:r>
      <w:r>
        <w:rPr>
          <w:rFonts w:ascii="Times New Roman" w:hAnsi="Times New Roman" w:cs="Times New Roman"/>
          <w:sz w:val="32"/>
          <w:szCs w:val="32"/>
        </w:rPr>
        <w:t>взрослые</w:t>
      </w:r>
      <w:r w:rsidRPr="004672A8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25019B" w:rsidRPr="0025019B" w:rsidRDefault="0025019B" w:rsidP="002501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19B">
        <w:rPr>
          <w:rFonts w:ascii="Times New Roman" w:hAnsi="Times New Roman" w:cs="Times New Roman"/>
          <w:b/>
          <w:sz w:val="32"/>
          <w:szCs w:val="32"/>
        </w:rPr>
        <w:t xml:space="preserve">Тема нашего занятия «Звук и буква </w:t>
      </w:r>
      <w:proofErr w:type="gramStart"/>
      <w:r w:rsidRPr="0025019B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25019B">
        <w:rPr>
          <w:rFonts w:ascii="Times New Roman" w:hAnsi="Times New Roman" w:cs="Times New Roman"/>
          <w:b/>
          <w:sz w:val="32"/>
          <w:szCs w:val="32"/>
        </w:rPr>
        <w:t>».</w:t>
      </w:r>
    </w:p>
    <w:p w:rsidR="0025019B" w:rsidRPr="0025019B" w:rsidRDefault="0025019B" w:rsidP="0025019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Предлагаю выполнить </w:t>
      </w:r>
      <w:r w:rsidRPr="0025019B">
        <w:rPr>
          <w:rFonts w:ascii="Times New Roman" w:hAnsi="Times New Roman" w:cs="Times New Roman"/>
          <w:b/>
          <w:sz w:val="32"/>
          <w:szCs w:val="32"/>
        </w:rPr>
        <w:t>следующие задания:</w:t>
      </w:r>
    </w:p>
    <w:p w:rsidR="0025019B" w:rsidRPr="00831DBF" w:rsidRDefault="0025019B" w:rsidP="0025019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31DBF">
        <w:rPr>
          <w:rFonts w:ascii="Times New Roman" w:hAnsi="Times New Roman" w:cs="Times New Roman"/>
          <w:b/>
          <w:i/>
          <w:sz w:val="32"/>
          <w:szCs w:val="32"/>
        </w:rPr>
        <w:t xml:space="preserve">1 Просмотреть презентацию «Звук и буква </w:t>
      </w:r>
      <w:proofErr w:type="gramStart"/>
      <w:r w:rsidRPr="00831DBF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Pr="00831DBF">
        <w:rPr>
          <w:rFonts w:ascii="Times New Roman" w:hAnsi="Times New Roman" w:cs="Times New Roman"/>
          <w:b/>
          <w:i/>
          <w:sz w:val="32"/>
          <w:szCs w:val="32"/>
        </w:rPr>
        <w:t xml:space="preserve">». </w:t>
      </w:r>
    </w:p>
    <w:p w:rsidR="0025019B" w:rsidRDefault="0025019B" w:rsidP="00250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Ответить на вопросы:</w:t>
      </w:r>
    </w:p>
    <w:p w:rsidR="0025019B" w:rsidRDefault="0025019B" w:rsidP="00250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слова на звук «П»</w:t>
      </w:r>
      <w:r w:rsidR="00831DBF">
        <w:rPr>
          <w:rFonts w:ascii="Times New Roman" w:hAnsi="Times New Roman" w:cs="Times New Roman"/>
          <w:sz w:val="32"/>
          <w:szCs w:val="32"/>
        </w:rPr>
        <w:t xml:space="preserve"> (не менее 5)</w:t>
      </w:r>
    </w:p>
    <w:p w:rsidR="00831DBF" w:rsidRDefault="00831DBF" w:rsidP="00250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Какой звук обозначает буква «П»? (согласный)</w:t>
      </w:r>
    </w:p>
    <w:p w:rsidR="00831DBF" w:rsidRDefault="00831DBF" w:rsidP="00250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Почему? (так как при произношении песенку не поёт, в ротике есть преграда – губы </w:t>
      </w:r>
      <w:proofErr w:type="spellStart"/>
      <w:r>
        <w:rPr>
          <w:rFonts w:ascii="Times New Roman" w:hAnsi="Times New Roman" w:cs="Times New Roman"/>
          <w:sz w:val="32"/>
          <w:szCs w:val="32"/>
        </w:rPr>
        <w:t>п-п-п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831DBF" w:rsidRDefault="00831DBF" w:rsidP="00250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Каким цветом можно закрасить букву «П»? (синим, т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согласная)</w:t>
      </w:r>
    </w:p>
    <w:p w:rsidR="0025019B" w:rsidRDefault="0025019B" w:rsidP="0025019B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 Где может находиться (спрятаться)</w:t>
      </w:r>
      <w:r w:rsidR="00831DBF">
        <w:rPr>
          <w:rFonts w:ascii="Times New Roman" w:hAnsi="Times New Roman" w:cs="Times New Roman"/>
          <w:sz w:val="32"/>
          <w:szCs w:val="32"/>
        </w:rPr>
        <w:t xml:space="preserve"> звук «П» в слове? (в начале, серединке, конце).</w:t>
      </w:r>
      <w:proofErr w:type="gramEnd"/>
    </w:p>
    <w:p w:rsidR="00831DBF" w:rsidRPr="00831DBF" w:rsidRDefault="00831DBF" w:rsidP="0025019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31DBF">
        <w:rPr>
          <w:rFonts w:ascii="Times New Roman" w:hAnsi="Times New Roman" w:cs="Times New Roman"/>
          <w:b/>
          <w:i/>
          <w:sz w:val="32"/>
          <w:szCs w:val="32"/>
        </w:rPr>
        <w:t>2</w:t>
      </w:r>
      <w:proofErr w:type="gramStart"/>
      <w:r w:rsidRPr="00831DBF">
        <w:rPr>
          <w:rFonts w:ascii="Times New Roman" w:hAnsi="Times New Roman" w:cs="Times New Roman"/>
          <w:b/>
          <w:i/>
          <w:sz w:val="32"/>
          <w:szCs w:val="32"/>
        </w:rPr>
        <w:t xml:space="preserve"> В</w:t>
      </w:r>
      <w:proofErr w:type="gramEnd"/>
      <w:r w:rsidRPr="00831DBF">
        <w:rPr>
          <w:rFonts w:ascii="Times New Roman" w:hAnsi="Times New Roman" w:cs="Times New Roman"/>
          <w:b/>
          <w:i/>
          <w:sz w:val="32"/>
          <w:szCs w:val="32"/>
        </w:rPr>
        <w:t>ыполнить задание</w:t>
      </w:r>
      <w:r>
        <w:rPr>
          <w:rFonts w:ascii="Times New Roman" w:hAnsi="Times New Roman" w:cs="Times New Roman"/>
          <w:b/>
          <w:i/>
          <w:sz w:val="32"/>
          <w:szCs w:val="32"/>
        </w:rPr>
        <w:t>. Отчет (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фото работы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006BE9" w:rsidRDefault="00006BE9"/>
    <w:p w:rsidR="00006BE9" w:rsidRPr="00006BE9" w:rsidRDefault="00D47B9C" w:rsidP="00006BE9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.25pt;margin-top:3.95pt;width:532.5pt;height:774.1pt;z-index:251667456">
            <v:imagedata r:id="rId4" o:title=""/>
            <w10:wrap type="square" side="right"/>
          </v:shape>
          <o:OLEObject Type="Embed" ProgID="Word.Document.12" ShapeID="_x0000_s1027" DrawAspect="Content" ObjectID="_1648288010" r:id="rId5"/>
        </w:pict>
      </w:r>
    </w:p>
    <w:p w:rsidR="00006BE9" w:rsidRPr="00006BE9" w:rsidRDefault="00006BE9" w:rsidP="00006BE9"/>
    <w:p w:rsidR="00006BE9" w:rsidRPr="00006BE9" w:rsidRDefault="00006BE9" w:rsidP="00006BE9"/>
    <w:p w:rsidR="00006BE9" w:rsidRPr="00006BE9" w:rsidRDefault="00006BE9" w:rsidP="00006BE9"/>
    <w:p w:rsidR="00006BE9" w:rsidRDefault="00006BE9" w:rsidP="00006BE9"/>
    <w:p w:rsidR="00006BE9" w:rsidRDefault="00006BE9" w:rsidP="00006BE9">
      <w:pPr>
        <w:ind w:firstLine="708"/>
      </w:pPr>
    </w:p>
    <w:p w:rsidR="00006BE9" w:rsidRPr="00006BE9" w:rsidRDefault="00006BE9" w:rsidP="00006BE9"/>
    <w:p w:rsidR="00006BE9" w:rsidRPr="00006BE9" w:rsidRDefault="00006BE9" w:rsidP="00006BE9"/>
    <w:p w:rsidR="0025019B" w:rsidRPr="0025019B" w:rsidRDefault="0025019B" w:rsidP="0025019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5079365</wp:posOffset>
            </wp:positionH>
            <wp:positionV relativeFrom="margin">
              <wp:posOffset>-42545</wp:posOffset>
            </wp:positionV>
            <wp:extent cx="1746250" cy="2053590"/>
            <wp:effectExtent l="19050" t="0" r="6350" b="0"/>
            <wp:wrapSquare wrapText="bothSides"/>
            <wp:docPr id="24" name="Рисунок 24" descr="a2e549f8ab08b6e09e9b2d527e5b1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2e549f8ab08b6e09e9b2d527e5b1a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08" t="29930" r="13484" b="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2140585</wp:posOffset>
            </wp:positionH>
            <wp:positionV relativeFrom="margin">
              <wp:posOffset>3449955</wp:posOffset>
            </wp:positionV>
            <wp:extent cx="2679065" cy="3117850"/>
            <wp:effectExtent l="19050" t="0" r="6985" b="0"/>
            <wp:wrapSquare wrapText="bothSides"/>
            <wp:docPr id="23" name="Рисунок 23" descr="C:\Users\Сергей\Desktop\ПП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ергей\Desktop\ПП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151" b="7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4494">
        <w:rPr>
          <w:rFonts w:ascii="Times New Roman" w:eastAsia="Calibri" w:hAnsi="Times New Roman"/>
          <w:b/>
          <w:sz w:val="32"/>
        </w:rPr>
        <w:t>3</w:t>
      </w:r>
      <w:r w:rsidRPr="005F4494">
        <w:rPr>
          <w:rFonts w:eastAsia="Calibri"/>
        </w:rPr>
        <w:t xml:space="preserve">. </w:t>
      </w:r>
      <w:r w:rsidRPr="005F4494">
        <w:rPr>
          <w:rFonts w:ascii="Times New Roman" w:eastAsia="Calibri" w:hAnsi="Times New Roman"/>
          <w:b/>
          <w:bCs/>
          <w:spacing w:val="-17"/>
          <w:position w:val="-2"/>
          <w:sz w:val="32"/>
          <w:szCs w:val="40"/>
        </w:rPr>
        <w:t xml:space="preserve">Обведи в домике по пунктирным линиям </w:t>
      </w:r>
      <w:r>
        <w:rPr>
          <w:rFonts w:ascii="Times New Roman" w:eastAsia="Calibri" w:hAnsi="Times New Roman"/>
          <w:b/>
          <w:bCs/>
          <w:spacing w:val="-17"/>
          <w:position w:val="-2"/>
          <w:sz w:val="32"/>
          <w:szCs w:val="40"/>
        </w:rPr>
        <w:t xml:space="preserve">    </w:t>
      </w:r>
      <w:r w:rsidRPr="005F4494">
        <w:rPr>
          <w:rFonts w:ascii="Times New Roman" w:eastAsia="Calibri" w:hAnsi="Times New Roman"/>
          <w:b/>
          <w:bCs/>
          <w:spacing w:val="-17"/>
          <w:position w:val="-2"/>
          <w:sz w:val="32"/>
          <w:szCs w:val="40"/>
        </w:rPr>
        <w:t>букву «П», а затем напиши в каждом квадрате слева от гласной. Прочитай слоги</w:t>
      </w:r>
      <w:r>
        <w:rPr>
          <w:rFonts w:ascii="Times New Roman" w:eastAsia="Calibri" w:hAnsi="Times New Roman"/>
          <w:b/>
          <w:bCs/>
          <w:spacing w:val="-17"/>
          <w:position w:val="-2"/>
          <w:sz w:val="32"/>
          <w:szCs w:val="40"/>
        </w:rPr>
        <w:t>.</w:t>
      </w:r>
    </w:p>
    <w:p w:rsid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25019B" w:rsidRDefault="0025019B" w:rsidP="0025019B"/>
    <w:p w:rsidR="0025019B" w:rsidRPr="00B02AFD" w:rsidRDefault="0025019B" w:rsidP="0025019B">
      <w:pPr>
        <w:rPr>
          <w:u w:val="single"/>
        </w:rPr>
      </w:pPr>
      <w:r w:rsidRPr="005F4494">
        <w:rPr>
          <w:rFonts w:ascii="Times New Roman" w:eastAsia="Calibri" w:hAnsi="Times New Roman"/>
          <w:b/>
          <w:sz w:val="32"/>
        </w:rPr>
        <w:t>4. Прочи</w:t>
      </w:r>
      <w:r>
        <w:rPr>
          <w:rFonts w:ascii="Times New Roman" w:eastAsia="Calibri" w:hAnsi="Times New Roman"/>
          <w:b/>
          <w:sz w:val="32"/>
        </w:rPr>
        <w:t>тай слова.</w:t>
      </w:r>
    </w:p>
    <w:p w:rsidR="0025019B" w:rsidRPr="0025019B" w:rsidRDefault="0025019B" w:rsidP="0025019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2440940</wp:posOffset>
            </wp:positionH>
            <wp:positionV relativeFrom="margin">
              <wp:posOffset>7018020</wp:posOffset>
            </wp:positionV>
            <wp:extent cx="1725295" cy="2682875"/>
            <wp:effectExtent l="19050" t="0" r="8255" b="0"/>
            <wp:wrapSquare wrapText="bothSides"/>
            <wp:docPr id="22" name="Рисунок 22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71" t="6085" r="60280" b="3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5019B" w:rsidRPr="0025019B" w:rsidSect="00006BE9">
      <w:pgSz w:w="11906" w:h="16838"/>
      <w:pgMar w:top="397" w:right="227" w:bottom="28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06BE9"/>
    <w:rsid w:val="00006BE9"/>
    <w:rsid w:val="00067727"/>
    <w:rsid w:val="0025019B"/>
    <w:rsid w:val="002A025F"/>
    <w:rsid w:val="0054164E"/>
    <w:rsid w:val="00831DBF"/>
    <w:rsid w:val="00955E49"/>
    <w:rsid w:val="00AB047A"/>
    <w:rsid w:val="00AB573D"/>
    <w:rsid w:val="00D47B9C"/>
    <w:rsid w:val="00F46C2F"/>
    <w:rsid w:val="00FC3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2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адмик</dc:creator>
  <cp:keywords/>
  <dc:description/>
  <cp:lastModifiedBy>адмик</cp:lastModifiedBy>
  <cp:revision>5</cp:revision>
  <dcterms:created xsi:type="dcterms:W3CDTF">2020-04-13T07:16:00Z</dcterms:created>
  <dcterms:modified xsi:type="dcterms:W3CDTF">2020-04-13T08:00:00Z</dcterms:modified>
</cp:coreProperties>
</file>