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90" w:rsidRPr="00DA52C0" w:rsidRDefault="00953590" w:rsidP="009535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2C0">
        <w:rPr>
          <w:rFonts w:ascii="Times New Roman" w:hAnsi="Times New Roman" w:cs="Times New Roman"/>
          <w:b/>
          <w:sz w:val="44"/>
          <w:szCs w:val="44"/>
        </w:rPr>
        <w:t>Дневные группы</w:t>
      </w:r>
    </w:p>
    <w:p w:rsidR="00953590" w:rsidRDefault="00953590" w:rsidP="00953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B429F2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953590" w:rsidRPr="00DA52C0" w:rsidRDefault="00953590" w:rsidP="0095359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«Гномики» и «Капельки»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3590" w:rsidRPr="00106FF4" w:rsidRDefault="00953590" w:rsidP="009535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07.04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</w:p>
    <w:p w:rsidR="00953590" w:rsidRDefault="00953590" w:rsidP="009535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9F2">
        <w:rPr>
          <w:rFonts w:ascii="Times New Roman" w:hAnsi="Times New Roman" w:cs="Times New Roman"/>
          <w:sz w:val="28"/>
          <w:szCs w:val="28"/>
        </w:rPr>
        <w:t>Тема занятия: «</w:t>
      </w:r>
      <w:r w:rsidRPr="00B42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Количество и счёт. 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Количественный и порядковый счёт в пределах 10»</w:t>
      </w:r>
      <w:r w:rsidRPr="00B429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590" w:rsidRPr="00241FB5" w:rsidRDefault="00953590" w:rsidP="00953590">
      <w:pPr>
        <w:jc w:val="center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241FB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 (устно):</w:t>
      </w:r>
    </w:p>
    <w:p w:rsidR="00953590" w:rsidRPr="000813BC" w:rsidRDefault="00953590" w:rsidP="00953590">
      <w:pPr>
        <w:pStyle w:val="2"/>
        <w:spacing w:before="0" w:line="240" w:lineRule="auto"/>
        <w:rPr>
          <w:rStyle w:val="-"/>
          <w:rFonts w:ascii="Times New Roman" w:hAnsi="Times New Roman" w:cs="Times New Roman"/>
          <w:color w:val="auto"/>
          <w:sz w:val="28"/>
          <w:szCs w:val="28"/>
        </w:rPr>
      </w:pPr>
      <w:hyperlink r:id="rId4" w:anchor="videoplayer" w:history="1">
        <w:r w:rsidRPr="000813B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Задание 1: применение порядкового счета</w:t>
        </w:r>
      </w:hyperlink>
      <w:hyperlink r:id="rId5" w:anchor="videoplayer" w:history="1">
        <w:r w:rsidRPr="000813B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953590" w:rsidRPr="000813BC" w:rsidRDefault="00953590" w:rsidP="00953590">
      <w:pPr>
        <w:pStyle w:val="a5"/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Посмотрите на картинку </w:t>
      </w:r>
      <w:r w:rsidRPr="000813BC">
        <w:rPr>
          <w:rStyle w:val="a4"/>
          <w:rFonts w:ascii="Times New Roman" w:hAnsi="Times New Roman"/>
          <w:sz w:val="28"/>
          <w:szCs w:val="28"/>
        </w:rPr>
        <w:t>и определите, когда люди пользуются порядковым счетом.</w:t>
      </w:r>
    </w:p>
    <w:p w:rsidR="00953590" w:rsidRPr="00241FB5" w:rsidRDefault="00953590" w:rsidP="00953590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3BC">
        <w:rPr>
          <w:noProof/>
          <w:lang w:eastAsia="ru-RU"/>
        </w:rPr>
        <w:drawing>
          <wp:inline distT="0" distB="0" distL="0" distR="0">
            <wp:extent cx="5153025" cy="207645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90" w:rsidRPr="000813BC" w:rsidRDefault="00953590" w:rsidP="0095359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BC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Pr="000813BC">
        <w:rPr>
          <w:rFonts w:ascii="Times New Roman" w:hAnsi="Times New Roman" w:cs="Times New Roman"/>
          <w:sz w:val="28"/>
          <w:szCs w:val="28"/>
        </w:rPr>
        <w:t xml:space="preserve"> Чтобы определить номера домов, номера квартир, найти место в зрительном зале, определить номер вагона поезда, а также при построении.</w:t>
      </w:r>
    </w:p>
    <w:p w:rsidR="00953590" w:rsidRPr="000813BC" w:rsidRDefault="00953590" w:rsidP="00953590">
      <w:pPr>
        <w:pStyle w:val="a5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0813BC">
        <w:rPr>
          <w:rStyle w:val="a4"/>
          <w:rFonts w:ascii="Times New Roman" w:hAnsi="Times New Roman"/>
          <w:sz w:val="28"/>
          <w:szCs w:val="28"/>
        </w:rPr>
        <w:t xml:space="preserve">Порядковый </w:t>
      </w:r>
      <w:proofErr w:type="gramStart"/>
      <w:r w:rsidRPr="000813BC">
        <w:rPr>
          <w:rStyle w:val="a4"/>
          <w:rFonts w:ascii="Times New Roman" w:hAnsi="Times New Roman"/>
          <w:sz w:val="28"/>
          <w:szCs w:val="28"/>
        </w:rPr>
        <w:t>счет</w:t>
      </w:r>
      <w:proofErr w:type="gramEnd"/>
      <w:r w:rsidRPr="000813BC">
        <w:rPr>
          <w:rStyle w:val="a4"/>
          <w:rFonts w:ascii="Times New Roman" w:hAnsi="Times New Roman"/>
          <w:sz w:val="28"/>
          <w:szCs w:val="28"/>
        </w:rPr>
        <w:t xml:space="preserve"> поможет нам ответить на вопросы «</w:t>
      </w:r>
      <w:proofErr w:type="gramStart"/>
      <w:r w:rsidRPr="000813BC">
        <w:rPr>
          <w:rStyle w:val="a4"/>
          <w:rFonts w:ascii="Times New Roman" w:hAnsi="Times New Roman"/>
          <w:sz w:val="28"/>
          <w:szCs w:val="28"/>
        </w:rPr>
        <w:t>который</w:t>
      </w:r>
      <w:proofErr w:type="gramEnd"/>
      <w:r w:rsidRPr="000813BC">
        <w:rPr>
          <w:rStyle w:val="a4"/>
          <w:rFonts w:ascii="Times New Roman" w:hAnsi="Times New Roman"/>
          <w:sz w:val="28"/>
          <w:szCs w:val="28"/>
        </w:rPr>
        <w:t xml:space="preserve"> по счету?», «какой по порядку?». При порядковом счете предметы необходимо пронумеровать.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0813BC">
        <w:rPr>
          <w:rStyle w:val="a4"/>
          <w:rFonts w:ascii="Times New Roman" w:hAnsi="Times New Roman"/>
          <w:sz w:val="28"/>
          <w:szCs w:val="28"/>
        </w:rPr>
        <w:t>Пронумеровать – значит дать порядковый номер.</w:t>
      </w:r>
    </w:p>
    <w:p w:rsidR="00953590" w:rsidRPr="000813BC" w:rsidRDefault="00953590" w:rsidP="00953590">
      <w:pPr>
        <w:pStyle w:val="2"/>
        <w:spacing w:after="283"/>
        <w:rPr>
          <w:rStyle w:val="-"/>
          <w:i/>
        </w:rPr>
      </w:pPr>
      <w:hyperlink r:id="rId7" w:anchor="videoplayer" w:history="1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Задание 2</w:t>
        </w:r>
        <w:r w:rsidRPr="000813BC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: направление счета</w:t>
        </w:r>
      </w:hyperlink>
      <w:hyperlink r:id="rId8" w:anchor="videoplayer" w:history="1">
        <w:r w:rsidRPr="000813BC">
          <w:rPr>
            <w:rStyle w:val="-"/>
            <w:i/>
          </w:rPr>
          <w:t xml:space="preserve"> </w:t>
        </w:r>
      </w:hyperlink>
    </w:p>
    <w:p w:rsidR="00953590" w:rsidRPr="004F389C" w:rsidRDefault="00953590" w:rsidP="00953590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4F389C">
        <w:rPr>
          <w:rStyle w:val="a4"/>
          <w:rFonts w:ascii="Times New Roman" w:hAnsi="Times New Roman"/>
          <w:sz w:val="28"/>
          <w:szCs w:val="28"/>
        </w:rPr>
        <w:t>В театре произошла неприятная ситуация. Девочка плачет, ее место занято. Мальчик утверждает, что занял место правильно. Кто же прав?</w:t>
      </w:r>
    </w:p>
    <w:p w:rsidR="00953590" w:rsidRDefault="00953590" w:rsidP="00953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14900" cy="1952625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90" w:rsidRDefault="00953590" w:rsidP="00953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89C">
        <w:rPr>
          <w:rFonts w:ascii="Times New Roman" w:hAnsi="Times New Roman" w:cs="Times New Roman"/>
          <w:sz w:val="28"/>
          <w:szCs w:val="28"/>
        </w:rPr>
        <w:t xml:space="preserve">Какое по счету место у девочки? </w:t>
      </w:r>
      <w:r w:rsidRPr="004F389C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Pr="004F389C">
        <w:rPr>
          <w:rFonts w:ascii="Times New Roman" w:hAnsi="Times New Roman" w:cs="Times New Roman"/>
          <w:sz w:val="28"/>
          <w:szCs w:val="28"/>
        </w:rPr>
        <w:t xml:space="preserve"> седьмое.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89C">
        <w:rPr>
          <w:rFonts w:ascii="Times New Roman" w:hAnsi="Times New Roman" w:cs="Times New Roman"/>
          <w:sz w:val="28"/>
          <w:szCs w:val="28"/>
        </w:rPr>
        <w:t>Давайте определим ее кресло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590" w:rsidRDefault="00953590" w:rsidP="009535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14900" cy="133350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90" w:rsidRPr="009E6535" w:rsidRDefault="00953590" w:rsidP="0095359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535">
        <w:rPr>
          <w:rFonts w:ascii="Times New Roman" w:hAnsi="Times New Roman" w:cs="Times New Roman"/>
          <w:sz w:val="28"/>
          <w:szCs w:val="28"/>
        </w:rPr>
        <w:t>Как считала девочка?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35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Pr="009E6535">
        <w:rPr>
          <w:rFonts w:ascii="Times New Roman" w:hAnsi="Times New Roman" w:cs="Times New Roman"/>
          <w:sz w:val="28"/>
          <w:szCs w:val="28"/>
        </w:rPr>
        <w:t xml:space="preserve"> слева направо.</w:t>
      </w:r>
    </w:p>
    <w:p w:rsidR="00953590" w:rsidRDefault="00953590" w:rsidP="009535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76700" cy="137160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90" w:rsidRPr="009E6535" w:rsidRDefault="00953590" w:rsidP="0095359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считал мальчик</w:t>
      </w:r>
      <w:r w:rsidRPr="009E65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35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Pr="009E6535">
        <w:rPr>
          <w:rFonts w:ascii="Times New Roman" w:hAnsi="Times New Roman" w:cs="Times New Roman"/>
          <w:sz w:val="28"/>
          <w:szCs w:val="28"/>
        </w:rPr>
        <w:t xml:space="preserve"> справа налево.</w:t>
      </w:r>
    </w:p>
    <w:p w:rsidR="00953590" w:rsidRDefault="00953590" w:rsidP="0095359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90" w:rsidRDefault="00953590" w:rsidP="0095359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535">
        <w:rPr>
          <w:rFonts w:ascii="Times New Roman" w:hAnsi="Times New Roman" w:cs="Times New Roman"/>
          <w:sz w:val="28"/>
          <w:szCs w:val="28"/>
        </w:rPr>
        <w:t>Почему началась путаница?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35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Pr="009E6535">
        <w:rPr>
          <w:rFonts w:ascii="Times New Roman" w:hAnsi="Times New Roman" w:cs="Times New Roman"/>
          <w:sz w:val="28"/>
          <w:szCs w:val="28"/>
        </w:rPr>
        <w:t xml:space="preserve"> Дети начали</w:t>
      </w:r>
      <w:r>
        <w:rPr>
          <w:rFonts w:ascii="Times New Roman" w:hAnsi="Times New Roman" w:cs="Times New Roman"/>
          <w:sz w:val="28"/>
          <w:szCs w:val="28"/>
        </w:rPr>
        <w:t xml:space="preserve"> отсчет с разных сторон</w:t>
      </w:r>
      <w:r w:rsidRPr="009E6535">
        <w:rPr>
          <w:rFonts w:ascii="Times New Roman" w:hAnsi="Times New Roman" w:cs="Times New Roman"/>
          <w:sz w:val="28"/>
          <w:szCs w:val="28"/>
        </w:rPr>
        <w:t>.</w:t>
      </w:r>
    </w:p>
    <w:p w:rsidR="00953590" w:rsidRDefault="00953590" w:rsidP="0095359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590" w:rsidRDefault="00953590" w:rsidP="009535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2025" cy="2266950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90" w:rsidRDefault="00953590" w:rsidP="009535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590" w:rsidRPr="009E6535" w:rsidRDefault="00953590" w:rsidP="00953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6535">
        <w:rPr>
          <w:rFonts w:ascii="Times New Roman" w:hAnsi="Times New Roman" w:cs="Times New Roman"/>
          <w:sz w:val="28"/>
          <w:szCs w:val="28"/>
        </w:rPr>
        <w:lastRenderedPageBreak/>
        <w:t>Подведем итог:</w:t>
      </w:r>
    </w:p>
    <w:p w:rsidR="00953590" w:rsidRDefault="00953590" w:rsidP="00953590">
      <w:pPr>
        <w:pStyle w:val="a5"/>
        <w:jc w:val="both"/>
        <w:rPr>
          <w:rStyle w:val="a4"/>
          <w:rFonts w:ascii="Times New Roman" w:hAnsi="Times New Roman"/>
          <w:sz w:val="28"/>
          <w:szCs w:val="28"/>
        </w:rPr>
      </w:pPr>
      <w:r w:rsidRPr="009E6535">
        <w:rPr>
          <w:rStyle w:val="a4"/>
          <w:rFonts w:ascii="Times New Roman" w:hAnsi="Times New Roman"/>
          <w:sz w:val="28"/>
          <w:szCs w:val="28"/>
        </w:rPr>
        <w:t>При порядковом счете необходимо указывать направление счета: слева направо или справа налево. Чаще всего принято считать слева направо.</w:t>
      </w:r>
    </w:p>
    <w:p w:rsidR="00953590" w:rsidRPr="003A0367" w:rsidRDefault="00953590" w:rsidP="00953590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3A036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Выполнить на листочке</w:t>
      </w:r>
    </w:p>
    <w:p w:rsidR="00953590" w:rsidRPr="009C48A2" w:rsidRDefault="00953590" w:rsidP="00953590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953590" w:rsidRPr="00241FB5" w:rsidRDefault="00953590" w:rsidP="00953590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borodina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@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mail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ru</w:t>
      </w:r>
    </w:p>
    <w:p w:rsidR="00953590" w:rsidRPr="009426B0" w:rsidRDefault="00953590" w:rsidP="00953590">
      <w:pPr>
        <w:pStyle w:val="2"/>
        <w:spacing w:after="283"/>
        <w:rPr>
          <w:rStyle w:val="-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 xml:space="preserve">Задание 1: </w:t>
      </w:r>
      <w:r w:rsidRPr="009426B0">
        <w:rPr>
          <w:rStyle w:val="-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53590" w:rsidRPr="009426B0" w:rsidRDefault="00953590" w:rsidP="00953590">
      <w:pPr>
        <w:pStyle w:val="a5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426B0">
        <w:rPr>
          <w:rStyle w:val="a4"/>
          <w:rFonts w:ascii="Times New Roman" w:hAnsi="Times New Roman"/>
          <w:color w:val="auto"/>
          <w:sz w:val="28"/>
          <w:szCs w:val="28"/>
        </w:rPr>
        <w:t>Для выполнения задания приготовьте лист белой бумаги и цветные карандаши или фломастеры.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9426B0">
        <w:rPr>
          <w:rStyle w:val="a4"/>
          <w:rFonts w:ascii="Times New Roman" w:hAnsi="Times New Roman"/>
          <w:color w:val="auto"/>
          <w:sz w:val="28"/>
          <w:szCs w:val="28"/>
        </w:rPr>
        <w:t xml:space="preserve">Нарисуйте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шесть квадратиков</w:t>
      </w:r>
      <w:r w:rsidRPr="009426B0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Предложите ребёнку выполнять задание, считая квадраты слева направо.</w:t>
      </w:r>
    </w:p>
    <w:p w:rsidR="00953590" w:rsidRDefault="00953590" w:rsidP="009535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7950" cy="40957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90" w:rsidRPr="00241FB5" w:rsidRDefault="00953590" w:rsidP="009535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590" w:rsidRPr="009426B0" w:rsidRDefault="00953590" w:rsidP="00953590">
      <w:pPr>
        <w:pStyle w:val="a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proofErr w:type="gramStart"/>
      <w:r w:rsidRPr="009426B0">
        <w:rPr>
          <w:rStyle w:val="a4"/>
          <w:rFonts w:ascii="Times New Roman" w:hAnsi="Times New Roman"/>
          <w:sz w:val="28"/>
          <w:szCs w:val="28"/>
        </w:rPr>
        <w:t>Предложите ребёнку раскрасить третий квадрат зеленый цветом, четвертый – желтым, шестой – синим, первый – красным, перед зеленым – оранжевым, за желтым – черный.</w:t>
      </w:r>
      <w:proofErr w:type="gramEnd"/>
    </w:p>
    <w:p w:rsidR="00953590" w:rsidRDefault="00953590" w:rsidP="00953590">
      <w:pPr>
        <w:pStyle w:val="2"/>
        <w:spacing w:after="283"/>
        <w:rPr>
          <w:rStyle w:val="-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Задание 2: </w:t>
      </w:r>
      <w:r w:rsidRPr="009426B0">
        <w:rPr>
          <w:rStyle w:val="-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53590" w:rsidRPr="009426B0" w:rsidRDefault="00953590" w:rsidP="00953590">
      <w:pPr>
        <w:pStyle w:val="2"/>
        <w:spacing w:after="283"/>
        <w:rPr>
          <w:rStyle w:val="-"/>
          <w:rFonts w:ascii="Times New Roman" w:hAnsi="Times New Roman" w:cs="Times New Roman"/>
          <w:color w:val="auto"/>
          <w:sz w:val="28"/>
          <w:szCs w:val="28"/>
        </w:rPr>
      </w:pPr>
      <w:r w:rsidRPr="007D53C3">
        <w:rPr>
          <w:rStyle w:val="-"/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950092" cy="5724525"/>
            <wp:effectExtent l="0" t="0" r="3175" b="0"/>
            <wp:docPr id="1" name="Рисунок 1" descr="C:\Users\Михаил\Desktop\IMG_20200403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IMG_20200403_0001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55805" cy="57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A2" w:rsidRDefault="00EC4EA2"/>
    <w:sectPr w:rsidR="00EC4EA2" w:rsidSect="00EC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53590"/>
    <w:rsid w:val="00953590"/>
    <w:rsid w:val="00E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90"/>
    <w:pPr>
      <w:spacing w:after="160" w:line="259" w:lineRule="auto"/>
    </w:pPr>
  </w:style>
  <w:style w:type="paragraph" w:styleId="2">
    <w:name w:val="heading 2"/>
    <w:basedOn w:val="a"/>
    <w:link w:val="20"/>
    <w:rsid w:val="00953590"/>
    <w:pPr>
      <w:keepNext/>
      <w:keepLines/>
      <w:suppressAutoHyphens/>
      <w:spacing w:before="200" w:after="0" w:line="276" w:lineRule="auto"/>
      <w:outlineLvl w:val="1"/>
    </w:pPr>
    <w:rPr>
      <w:rFonts w:ascii="Cambria" w:eastAsia="SimSun" w:hAnsi="Cambria" w:cs="Mang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590"/>
    <w:rPr>
      <w:rFonts w:ascii="Cambria" w:eastAsia="SimSun" w:hAnsi="Cambria" w:cs="Mangal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953590"/>
    <w:pPr>
      <w:ind w:left="720"/>
      <w:contextualSpacing/>
    </w:pPr>
  </w:style>
  <w:style w:type="character" w:customStyle="1" w:styleId="-">
    <w:name w:val="Интернет-ссылка"/>
    <w:basedOn w:val="a0"/>
    <w:rsid w:val="00953590"/>
    <w:rPr>
      <w:color w:val="0000FF"/>
      <w:u w:val="single"/>
    </w:rPr>
  </w:style>
  <w:style w:type="character" w:styleId="a4">
    <w:name w:val="Emphasis"/>
    <w:basedOn w:val="a0"/>
    <w:rsid w:val="00953590"/>
    <w:rPr>
      <w:rFonts w:cs="Times New Roman"/>
      <w:i/>
      <w:iCs/>
    </w:rPr>
  </w:style>
  <w:style w:type="paragraph" w:styleId="a5">
    <w:name w:val="Body Text"/>
    <w:basedOn w:val="a"/>
    <w:link w:val="a6"/>
    <w:rsid w:val="00953590"/>
    <w:pPr>
      <w:suppressAutoHyphens/>
      <w:spacing w:after="120" w:line="276" w:lineRule="auto"/>
    </w:pPr>
    <w:rPr>
      <w:rFonts w:ascii="Calibri" w:eastAsia="SimSun" w:hAnsi="Calibri" w:cs="Calibri"/>
      <w:color w:val="00000A"/>
    </w:rPr>
  </w:style>
  <w:style w:type="character" w:customStyle="1" w:styleId="a6">
    <w:name w:val="Основной текст Знак"/>
    <w:basedOn w:val="a0"/>
    <w:link w:val="a5"/>
    <w:rsid w:val="00953590"/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95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matematika/1-klass/nachalnoe-znakomstvo-s-matematikoj/porjadkovyj-schet-predmetov" TargetMode="External"/><Relationship Id="rId13" Type="http://schemas.openxmlformats.org/officeDocument/2006/relationships/image" Target="http://d3mlntcv38ck9k.cloudfront.net/content/konspekt_image/87168/ce21ff50_5da9_0131_b7e3_22000aa81b9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urok.ru/ru/school/matematika/1-klass/nachalnoe-znakomstvo-s-matematikoj/porjadkovyj-schet-predmetov" TargetMode="External"/><Relationship Id="rId12" Type="http://schemas.openxmlformats.org/officeDocument/2006/relationships/image" Target="http://d3mlntcv38ck9k.cloudfront.net/content/konspekt_image/87162/c8122210_5da9_0131_b7dd_22000aa81b95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d3mlntcv38ck9k.cloudfront.net/content/konspekt_image/87156/c1c247a0_5da9_0131_b7d7_22000aa81b95.jpg" TargetMode="External"/><Relationship Id="rId11" Type="http://schemas.openxmlformats.org/officeDocument/2006/relationships/image" Target="http://d3mlntcv38ck9k.cloudfront.net/content/konspekt_image/87161/c6c34b70_5da9_0131_b7dc_22000aa81b95.jpg" TargetMode="External"/><Relationship Id="rId5" Type="http://schemas.openxmlformats.org/officeDocument/2006/relationships/hyperlink" Target="http://interneturok.ru/ru/school/matematika/1-klass/nachalnoe-znakomstvo-s-matematikoj/porjadkovyj-schet-predmetov" TargetMode="External"/><Relationship Id="rId15" Type="http://schemas.openxmlformats.org/officeDocument/2006/relationships/fontTable" Target="fontTable.xml"/><Relationship Id="rId10" Type="http://schemas.openxmlformats.org/officeDocument/2006/relationships/image" Target="http://d3mlntcv38ck9k.cloudfront.net/content/konspekt_image/87160/c5c0a240_5da9_0131_b7db_22000aa81b95.jpg" TargetMode="External"/><Relationship Id="rId4" Type="http://schemas.openxmlformats.org/officeDocument/2006/relationships/hyperlink" Target="http://interneturok.ru/ru/school/matematika/1-klass/nachalnoe-znakomstvo-s-matematikoj/porjadkovyj-schet-predmetov" TargetMode="External"/><Relationship Id="rId9" Type="http://schemas.openxmlformats.org/officeDocument/2006/relationships/image" Target="http://d3mlntcv38ck9k.cloudfront.net/content/konspekt_image/87159/c4c29730_5da9_0131_b7da_22000aa81b95.jp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2020-04-06T13:54:00Z</dcterms:created>
  <dcterms:modified xsi:type="dcterms:W3CDTF">2020-04-06T13:56:00Z</dcterms:modified>
</cp:coreProperties>
</file>