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86">
        <w:rPr>
          <w:rFonts w:ascii="Times New Roman" w:hAnsi="Times New Roman" w:cs="Times New Roman"/>
          <w:b/>
          <w:sz w:val="28"/>
          <w:szCs w:val="28"/>
        </w:rPr>
        <w:t>Дневные группы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2D048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Капельки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Default="002D0486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07.04.2020 г</w:t>
      </w:r>
    </w:p>
    <w:p w:rsidR="002D0486" w:rsidRPr="00226B29" w:rsidRDefault="002D0486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>Тема занятия: «</w:t>
      </w: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 w:rsidRPr="002D048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D0486" w:rsidRDefault="002D0486" w:rsidP="002D048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С помощью родителей детям предлагается ответить на вопросы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 выполнить задания в тетради с заданиями по окружающему миру, часть 2, природа на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30(вверху).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Прилагаю фото этой страницы</w:t>
      </w:r>
      <w:r w:rsidRPr="002D0486">
        <w:rPr>
          <w:sz w:val="28"/>
          <w:szCs w:val="28"/>
        </w:rPr>
        <w:t xml:space="preserve"> 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 кого нет на руках рабочей тетради).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Родителям можно помогать писать цифры ребёнку при выполнении заданий (если ребёнок их писать сам ещё не умеет). После выполнения заданий сфотографируйте данную страничку и </w:t>
      </w:r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</w:t>
      </w:r>
      <w:proofErr w:type="spellStart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очту</w:t>
      </w:r>
      <w:proofErr w:type="spellEnd"/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педагога: </w:t>
      </w:r>
      <w:hyperlink r:id="rId4" w:history="1"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2523C5" w:rsidRPr="006C0800">
          <w:rPr>
            <w:rStyle w:val="a5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523C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 в группу</w:t>
      </w:r>
      <w:bookmarkStart w:id="0" w:name="_GoBack"/>
      <w:bookmarkEnd w:id="0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</w:t>
      </w:r>
      <w:proofErr w:type="spellStart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Ватцап</w:t>
      </w:r>
      <w:proofErr w:type="spellEnd"/>
      <w:r w:rsidRPr="002D048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2D0486" w:rsidRP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1. Назови, кто нарисован на картинке.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486">
        <w:rPr>
          <w:rFonts w:ascii="Times New Roman" w:hAnsi="Times New Roman" w:cs="Times New Roman"/>
          <w:sz w:val="28"/>
          <w:szCs w:val="28"/>
          <w:lang w:eastAsia="ru-RU"/>
        </w:rPr>
        <w:t>2. Назови и нарисуй цифру «1» возле того, кто является личинкой бабочки?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Раскрась её.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Назови, у какого насекомого уши на передних ногах? Нарисуй цифру «2» около него и раскрась.</w:t>
      </w:r>
    </w:p>
    <w:p w:rsidR="002D0486" w:rsidRDefault="002D0486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33BAA">
        <w:rPr>
          <w:rFonts w:ascii="Times New Roman" w:hAnsi="Times New Roman" w:cs="Times New Roman"/>
          <w:sz w:val="28"/>
          <w:szCs w:val="28"/>
          <w:lang w:eastAsia="ru-RU"/>
        </w:rPr>
        <w:t>Покажи</w:t>
      </w:r>
      <w:proofErr w:type="gramEnd"/>
      <w:r w:rsidR="00A33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3BAA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A33BAA"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 какого насекомого </w:t>
      </w:r>
      <w:r w:rsidR="00A33BAA"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 w:rsidR="00A33BAA"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 Нарисуй около неё цифру «3»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Кто живёт в муравейнике? Нарисуй около него цифру «4»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Кто здесь имеет свой домик и не является насекомым? Нарисуй цифру «5» около неё и раскрась.</w:t>
      </w:r>
    </w:p>
    <w:p w:rsidR="00A33BAA" w:rsidRDefault="00A33BAA" w:rsidP="0022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Какое насекомое проходит следующие стадии развития: яички-гусеница (личинка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куколка-…? Нарисуй около неё цифру «6» и раскрась.</w:t>
      </w:r>
    </w:p>
    <w:p w:rsidR="00A33BAA" w:rsidRDefault="00A33BAA" w:rsidP="002D048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73F" w:rsidRPr="00226B29" w:rsidRDefault="00226B29" w:rsidP="00226B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457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147"/>
                    <a:stretch/>
                  </pic:blipFill>
                  <pic:spPr bwMode="auto">
                    <a:xfrm>
                      <a:off x="0" y="0"/>
                      <a:ext cx="5937885" cy="24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8173F" w:rsidRPr="00226B29" w:rsidSect="00226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6"/>
    <w:rsid w:val="00226B29"/>
    <w:rsid w:val="002523C5"/>
    <w:rsid w:val="002D0486"/>
    <w:rsid w:val="0048173F"/>
    <w:rsid w:val="00A33BAA"/>
    <w:rsid w:val="00BB6A1A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2020-04-07T13:09:00Z</dcterms:created>
  <dcterms:modified xsi:type="dcterms:W3CDTF">2020-04-07T13:09:00Z</dcterms:modified>
</cp:coreProperties>
</file>