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1" w:rsidRPr="00DA52C0" w:rsidRDefault="00880E81" w:rsidP="00880E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880E81" w:rsidRDefault="00880E81" w:rsidP="00880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880E81" w:rsidRPr="00355AF8" w:rsidRDefault="00880E81" w:rsidP="00880E8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«Малинки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«Солнышки» и «Огонь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80E81" w:rsidRPr="00106FF4" w:rsidRDefault="00880E81" w:rsidP="00880E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09.04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</w:p>
    <w:p w:rsidR="00880E81" w:rsidRPr="00424A6B" w:rsidRDefault="00880E81" w:rsidP="00880E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424A6B">
        <w:rPr>
          <w:rFonts w:ascii="Times New Roman" w:hAnsi="Times New Roman" w:cs="Times New Roman"/>
          <w:sz w:val="28"/>
          <w:szCs w:val="28"/>
        </w:rPr>
        <w:t>«</w:t>
      </w:r>
      <w:r w:rsidRPr="00424A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Ориентировка во времени.  </w:t>
      </w:r>
      <w:r w:rsidRPr="00750FF8">
        <w:rPr>
          <w:rFonts w:ascii="Times New Roman" w:hAnsi="Times New Roman" w:cs="Times New Roman"/>
          <w:sz w:val="28"/>
          <w:szCs w:val="28"/>
          <w:lang w:eastAsia="ru-RU"/>
        </w:rPr>
        <w:t>Часы.</w:t>
      </w:r>
      <w:r w:rsidRPr="00424A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A6B">
        <w:rPr>
          <w:rFonts w:ascii="Times New Roman" w:hAnsi="Times New Roman" w:cs="Times New Roman"/>
          <w:sz w:val="28"/>
          <w:szCs w:val="28"/>
          <w:lang w:eastAsia="ru-RU"/>
        </w:rPr>
        <w:t>Знакомство с мерами времени»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E81" w:rsidRPr="006B1D2B" w:rsidRDefault="00880E81" w:rsidP="00880E81">
      <w:pPr>
        <w:jc w:val="center"/>
        <w:rPr>
          <w:rStyle w:val="c1"/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32C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 (устно):</w:t>
      </w:r>
    </w:p>
    <w:p w:rsidR="00880E81" w:rsidRPr="006B1D2B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6B1D2B">
        <w:rPr>
          <w:rStyle w:val="c1"/>
          <w:b/>
          <w:color w:val="000000"/>
          <w:sz w:val="28"/>
          <w:szCs w:val="28"/>
        </w:rPr>
        <w:t>ЗАДАНИЕ 1</w:t>
      </w: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Предложите ребёнку посмотреть небольшой </w:t>
      </w:r>
      <w:r w:rsidRPr="006B1D2B">
        <w:rPr>
          <w:rStyle w:val="c1"/>
          <w:b/>
          <w:color w:val="000000"/>
          <w:sz w:val="28"/>
          <w:szCs w:val="28"/>
        </w:rPr>
        <w:t>фильм на тему: «Часы и время».</w:t>
      </w:r>
      <w:r>
        <w:rPr>
          <w:rStyle w:val="c1"/>
          <w:color w:val="000000"/>
          <w:sz w:val="28"/>
          <w:szCs w:val="28"/>
        </w:rPr>
        <w:t xml:space="preserve"> После просмотра попросите ребёнка ответить на вопросы (устно):</w:t>
      </w:r>
    </w:p>
    <w:p w:rsidR="00880E81" w:rsidRDefault="00880E81" w:rsidP="00880E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всего стрелочек бывает на часах?</w:t>
      </w:r>
    </w:p>
    <w:p w:rsidR="00880E81" w:rsidRDefault="00880E81" w:rsidP="00880E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показывает самая длинная тонкая стрелочка?</w:t>
      </w:r>
    </w:p>
    <w:p w:rsidR="00880E81" w:rsidRDefault="00880E81" w:rsidP="00880E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показывает длинная толстая стрелочка?</w:t>
      </w:r>
    </w:p>
    <w:p w:rsidR="00880E81" w:rsidRDefault="00880E81" w:rsidP="00880E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показывает самая толстая короткая стрелочка?</w:t>
      </w:r>
    </w:p>
    <w:p w:rsidR="00880E81" w:rsidRDefault="00880E81" w:rsidP="00880E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Какая стрелочка движется медленнее всего?</w:t>
      </w:r>
    </w:p>
    <w:p w:rsidR="00880E81" w:rsidRDefault="00880E81" w:rsidP="00880E81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такое сутки? Сколько всего часов в сутках? Когда начинаются сутки?</w:t>
      </w: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80E81" w:rsidRPr="006B1D2B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ЗАДАНИЕ 2</w:t>
      </w: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Рассмотрите внимательно часы, из чего они состоят (механизм, циферблат, стрелки). Обратите внимание детей, как расположены цифры на циферблате. Объясните ребёнку, что когда минутная стрелка прошла целый круг и встала на 12 часов, а часовая подошла к 2 (или к 3 и т.д.), то говорят, что сейчас ровно 2 (3 и т.д.) часа. </w:t>
      </w: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Предложите ребёнку быть «кукушкой». Для этого он должен смотреть каждый раз на часы и как только минутная стрелка окажется на 12, то ребёнок говорит: «Уже 3 часа» и продолжает следить за минутной стрелкой. Ровно через час ребёнок должен сказать: «Уже 4 часа» и т.д. в течение дня. Такие упражнения полезно повторять каждый день, чтобы ребёнок легко ориентировался в часах, называя, когда на них ровно.</w:t>
      </w: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80E81" w:rsidRPr="006C6D37" w:rsidRDefault="00880E81" w:rsidP="00880E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241FB5">
        <w:rPr>
          <w:rStyle w:val="a4"/>
          <w:rFonts w:ascii="Times New Roman" w:hAnsi="Times New Roman"/>
          <w:b/>
          <w:color w:val="FF0000"/>
          <w:sz w:val="28"/>
          <w:szCs w:val="28"/>
        </w:rPr>
        <w:t>Задания для закрепления (письменно)</w:t>
      </w:r>
    </w:p>
    <w:p w:rsidR="00880E81" w:rsidRPr="009C48A2" w:rsidRDefault="00880E81" w:rsidP="00880E81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880E81" w:rsidRPr="00241FB5" w:rsidRDefault="00880E81" w:rsidP="00880E81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borodina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@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mail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ru</w:t>
      </w: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34000" cy="7620000"/>
            <wp:effectExtent l="0" t="0" r="0" b="0"/>
            <wp:docPr id="2" name="Рисунок 2" descr="Иллюстрация 12 из 16 для Знакомство со временем: для детей 3-5 л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12 из 16 для Знакомство со временем: для детей 3-5 ле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81" w:rsidRDefault="00880E81" w:rsidP="00880E81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80E81" w:rsidRPr="00FA08D5" w:rsidRDefault="00880E81" w:rsidP="00880E8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C4EA2" w:rsidRPr="00880E81" w:rsidRDefault="00EC4EA2" w:rsidP="00880E81"/>
    <w:sectPr w:rsidR="00EC4EA2" w:rsidRPr="00880E81" w:rsidSect="008E20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02A"/>
    <w:multiLevelType w:val="hybridMultilevel"/>
    <w:tmpl w:val="84148BB2"/>
    <w:lvl w:ilvl="0" w:tplc="2E3638D2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9647B6"/>
    <w:multiLevelType w:val="hybridMultilevel"/>
    <w:tmpl w:val="A01C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7F9A"/>
    <w:multiLevelType w:val="hybridMultilevel"/>
    <w:tmpl w:val="0F96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10F82"/>
    <w:multiLevelType w:val="hybridMultilevel"/>
    <w:tmpl w:val="921A6CC8"/>
    <w:lvl w:ilvl="0" w:tplc="B03C91E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C07100"/>
    <w:multiLevelType w:val="hybridMultilevel"/>
    <w:tmpl w:val="54F0D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1E8F"/>
    <w:multiLevelType w:val="hybridMultilevel"/>
    <w:tmpl w:val="4FB678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2714"/>
    <w:multiLevelType w:val="hybridMultilevel"/>
    <w:tmpl w:val="AAB0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0D2"/>
    <w:multiLevelType w:val="hybridMultilevel"/>
    <w:tmpl w:val="5204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3590"/>
    <w:rsid w:val="00130656"/>
    <w:rsid w:val="0045638A"/>
    <w:rsid w:val="00880E81"/>
    <w:rsid w:val="00953590"/>
    <w:rsid w:val="00E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0"/>
    <w:pPr>
      <w:spacing w:after="160" w:line="259" w:lineRule="auto"/>
    </w:pPr>
  </w:style>
  <w:style w:type="paragraph" w:styleId="2">
    <w:name w:val="heading 2"/>
    <w:basedOn w:val="a"/>
    <w:link w:val="20"/>
    <w:rsid w:val="00953590"/>
    <w:pPr>
      <w:keepNext/>
      <w:keepLines/>
      <w:suppressAutoHyphens/>
      <w:spacing w:before="200" w:after="0" w:line="276" w:lineRule="auto"/>
      <w:outlineLvl w:val="1"/>
    </w:pPr>
    <w:rPr>
      <w:rFonts w:ascii="Cambria" w:eastAsia="SimSun" w:hAnsi="Cambria" w:cs="Mang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90"/>
    <w:rPr>
      <w:rFonts w:ascii="Cambria" w:eastAsia="SimSun" w:hAnsi="Cambria" w:cs="Mangal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953590"/>
    <w:pPr>
      <w:ind w:left="720"/>
      <w:contextualSpacing/>
    </w:pPr>
  </w:style>
  <w:style w:type="character" w:customStyle="1" w:styleId="-">
    <w:name w:val="Интернет-ссылка"/>
    <w:basedOn w:val="a0"/>
    <w:rsid w:val="00953590"/>
    <w:rPr>
      <w:color w:val="0000FF"/>
      <w:u w:val="single"/>
    </w:rPr>
  </w:style>
  <w:style w:type="character" w:styleId="a4">
    <w:name w:val="Emphasis"/>
    <w:basedOn w:val="a0"/>
    <w:rsid w:val="00953590"/>
    <w:rPr>
      <w:rFonts w:cs="Times New Roman"/>
      <w:i/>
      <w:iCs/>
    </w:rPr>
  </w:style>
  <w:style w:type="paragraph" w:styleId="a5">
    <w:name w:val="Body Text"/>
    <w:basedOn w:val="a"/>
    <w:link w:val="a6"/>
    <w:rsid w:val="00953590"/>
    <w:pPr>
      <w:suppressAutoHyphens/>
      <w:spacing w:after="120" w:line="276" w:lineRule="auto"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953590"/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95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0656"/>
  </w:style>
  <w:style w:type="table" w:styleId="aa">
    <w:name w:val="Table Grid"/>
    <w:basedOn w:val="a1"/>
    <w:uiPriority w:val="39"/>
    <w:rsid w:val="0013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3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2020-04-06T13:59:00Z</dcterms:created>
  <dcterms:modified xsi:type="dcterms:W3CDTF">2020-04-06T13:59:00Z</dcterms:modified>
</cp:coreProperties>
</file>