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C" w:rsidRDefault="004E3E2C" w:rsidP="004E3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  по речевому развитию педагог Апалькова Татьяна Александровна</w:t>
      </w:r>
    </w:p>
    <w:p w:rsidR="004E3E2C" w:rsidRDefault="00C748BB" w:rsidP="004E3E2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20</w:t>
      </w:r>
      <w:r w:rsidR="004E3E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мая  (среда)</w:t>
      </w:r>
    </w:p>
    <w:p w:rsidR="004E3E2C" w:rsidRDefault="004E3E2C" w:rsidP="004E3E2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«Малинки», «Солнышки», «Огоньки»</w:t>
      </w:r>
    </w:p>
    <w:p w:rsidR="004E3E2C" w:rsidRDefault="004E3E2C"/>
    <w:p w:rsidR="004E3E2C" w:rsidRPr="00E30942" w:rsidRDefault="004E3E2C" w:rsidP="004E3E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4E3E2C" w:rsidRPr="00E30942" w:rsidRDefault="004E3E2C" w:rsidP="004E3E2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E30942">
        <w:rPr>
          <w:rFonts w:ascii="Times New Roman" w:hAnsi="Times New Roman" w:cs="Times New Roman"/>
          <w:b/>
          <w:sz w:val="28"/>
          <w:szCs w:val="28"/>
        </w:rPr>
        <w:t>«Школа.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42">
        <w:rPr>
          <w:rFonts w:ascii="Times New Roman" w:hAnsi="Times New Roman" w:cs="Times New Roman"/>
          <w:b/>
          <w:sz w:val="28"/>
          <w:szCs w:val="28"/>
        </w:rPr>
        <w:t>Школьные принадлежности»</w:t>
      </w:r>
    </w:p>
    <w:p w:rsidR="004E3E2C" w:rsidRPr="00E30942" w:rsidRDefault="004E3E2C" w:rsidP="004E3E2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Ребята! Скоро вы пойдете в школу. И вы должны быть хорошо подготовлены. </w:t>
      </w:r>
    </w:p>
    <w:p w:rsidR="004E3E2C" w:rsidRPr="00E30942" w:rsidRDefault="004E3E2C" w:rsidP="004E3E2C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30942">
        <w:rPr>
          <w:b/>
          <w:sz w:val="28"/>
          <w:szCs w:val="28"/>
        </w:rPr>
        <w:t xml:space="preserve">1. Предлагаю просмотреть презентацию </w:t>
      </w:r>
    </w:p>
    <w:p w:rsidR="004E3E2C" w:rsidRPr="00E30942" w:rsidRDefault="004E3E2C" w:rsidP="004E3E2C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E30942">
        <w:rPr>
          <w:b/>
          <w:sz w:val="28"/>
          <w:szCs w:val="28"/>
        </w:rPr>
        <w:t xml:space="preserve">2. Ответить на вопросы </w:t>
      </w:r>
      <w:r w:rsidRPr="00E30942">
        <w:rPr>
          <w:b/>
          <w:color w:val="FF0000"/>
          <w:sz w:val="28"/>
          <w:szCs w:val="28"/>
        </w:rPr>
        <w:t>устно</w:t>
      </w:r>
      <w:r w:rsidRPr="00E30942">
        <w:rPr>
          <w:b/>
          <w:sz w:val="28"/>
          <w:szCs w:val="28"/>
        </w:rPr>
        <w:t xml:space="preserve"> 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>Беседа о школе.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0942">
        <w:rPr>
          <w:rFonts w:ascii="Times New Roman" w:hAnsi="Times New Roman" w:cs="Times New Roman"/>
          <w:sz w:val="28"/>
          <w:szCs w:val="28"/>
        </w:rPr>
        <w:t>Где вам пригодятся все эти предметы? (в школе)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Куда вы положите все эти предметы? (в портфель)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А зачем дети ходят в школу?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Можно ли в школу носить игрушки? 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Когда вы пойдете в школу, как вас будут называть? (ученики)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Как должны вести себя в школе ученики?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Ученики не должны в школе бегать, баловаться. Они должны выполнять все задания, не опаздывать на занятия, приносить сменную обувь и учебники.</w:t>
      </w: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Назовите еще раз предметы, которые вы положите в портфель.</w:t>
      </w:r>
    </w:p>
    <w:p w:rsidR="004E3E2C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2C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2C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2C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2C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2C" w:rsidRPr="00E30942" w:rsidRDefault="004E3E2C" w:rsidP="004E3E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lastRenderedPageBreak/>
        <w:t>3. В</w:t>
      </w:r>
      <w:r>
        <w:rPr>
          <w:rFonts w:ascii="Times New Roman" w:hAnsi="Times New Roman" w:cs="Times New Roman"/>
          <w:b/>
          <w:sz w:val="28"/>
          <w:szCs w:val="28"/>
        </w:rPr>
        <w:t xml:space="preserve">ыполнить задание </w:t>
      </w:r>
      <w:r w:rsidRPr="00E30942">
        <w:rPr>
          <w:rFonts w:ascii="Times New Roman" w:hAnsi="Times New Roman" w:cs="Times New Roman"/>
          <w:b/>
          <w:color w:val="FF0000"/>
          <w:sz w:val="28"/>
          <w:szCs w:val="28"/>
        </w:rPr>
        <w:t>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(отчет - фото)</w:t>
      </w:r>
    </w:p>
    <w:p w:rsidR="00644A5F" w:rsidRPr="004E3E2C" w:rsidRDefault="00FB64F9" w:rsidP="004E3E2C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0.1pt;margin-top:580.8pt;width:303.65pt;height:49.15pt;z-index:251658240" fillcolor="white [3212]" stroked="f"/>
        </w:pict>
      </w:r>
      <w:r w:rsidR="004E3E2C" w:rsidRPr="004E3E2C">
        <w:rPr>
          <w:noProof/>
          <w:lang w:eastAsia="ru-RU"/>
        </w:rPr>
        <w:drawing>
          <wp:inline distT="0" distB="0" distL="0" distR="0">
            <wp:extent cx="6559658" cy="7823200"/>
            <wp:effectExtent l="19050" t="0" r="0" b="0"/>
            <wp:docPr id="1" name="Рисунок 1" descr="https://img0.liveinternet.ru/images/attach/c/6/93/276/93276912_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6/93/276/93276912_c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248" cy="782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A5F" w:rsidRPr="004E3E2C" w:rsidSect="004E3E2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4E3E2C"/>
    <w:rsid w:val="004E3E2C"/>
    <w:rsid w:val="008F0CEC"/>
    <w:rsid w:val="00955E49"/>
    <w:rsid w:val="00C748BB"/>
    <w:rsid w:val="00FB64F9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2020-05-18T08:44:00Z</dcterms:created>
  <dcterms:modified xsi:type="dcterms:W3CDTF">2020-05-18T08:44:00Z</dcterms:modified>
</cp:coreProperties>
</file>